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_DdeLink__1334_1104905324"/>
      <w:r>
        <w:rPr>
          <w:rFonts w:ascii="Times New Roman" w:hAnsi="Times New Roman"/>
          <w:sz w:val="28"/>
          <w:szCs w:val="28"/>
          <w:lang w:val="uk-UA"/>
        </w:rPr>
        <w:t>Протокол</w:t>
      </w:r>
      <w:bookmarkEnd w:id="0"/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зборів аспірантів кафедри авіа- та ракетобудування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 лютого 2021 року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left="0" w:right="0" w:firstLine="68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Повістка дня:</w:t>
      </w:r>
    </w:p>
    <w:p>
      <w:pPr>
        <w:pStyle w:val="Normal"/>
        <w:bidi w:val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bookmarkStart w:id="1" w:name="__DdeLink__39_4254831052"/>
      <w:r>
        <w:rPr>
          <w:rFonts w:ascii="Times New Roman" w:hAnsi="Times New Roman"/>
          <w:sz w:val="28"/>
          <w:szCs w:val="28"/>
          <w:lang w:val="uk-UA"/>
        </w:rPr>
        <w:t xml:space="preserve">підготовленою кафедрою авіа- та ракетобудування </w:t>
      </w:r>
      <w:r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третього (наукового) рівня вищої освіти за спеціальністю 134 Авіаційна та ракетно-космічна техніка, галузі знань 13 Механічна інженерія, кваліфікації - </w:t>
      </w:r>
      <w:r>
        <w:rPr>
          <w:rFonts w:ascii="Times New Roman" w:hAnsi="Times New Roman"/>
          <w:sz w:val="28"/>
          <w:szCs w:val="28"/>
          <w:lang w:val="uk-UA"/>
        </w:rPr>
        <w:t xml:space="preserve">доктор філософії </w:t>
      </w:r>
      <w:r>
        <w:rPr>
          <w:rFonts w:ascii="Times New Roman" w:hAnsi="Times New Roman"/>
          <w:sz w:val="28"/>
          <w:szCs w:val="28"/>
          <w:lang w:val="uk-UA"/>
        </w:rPr>
        <w:t>з авіаційної та ракетно-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uk-UA" w:eastAsia="zh-CN" w:bidi="hi-IN"/>
        </w:rPr>
        <w:t>косм</w:t>
      </w:r>
      <w:r>
        <w:rPr>
          <w:rFonts w:ascii="Times New Roman" w:hAnsi="Times New Roman"/>
          <w:sz w:val="28"/>
          <w:szCs w:val="28"/>
          <w:lang w:val="uk-UA"/>
        </w:rPr>
        <w:t>ічної техніки.</w:t>
      </w:r>
      <w:bookmarkEnd w:id="1"/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ind w:left="0" w:right="0" w:firstLine="68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аваза Олег Юрійович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оваров Сергій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омаров Богдан Глібович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евко Богдан Андрійович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рицан Сергій Вадимович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Буртін Михайло Васильович</w:t>
      </w:r>
    </w:p>
    <w:p>
      <w:pPr>
        <w:pStyle w:val="Normal"/>
        <w:bidi w:val="0"/>
        <w:ind w:left="0" w:right="0" w:firstLine="68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Слухали: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освітньо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-наукової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програми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третього (наукового) рівня вищої освіти за спеціальністю 134 Авіаційна та ракетно-космічна техніка, галузі знань 13 Механічна інженерія, кваліфікації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доктор філософії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з авіаційної та ракетно-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8"/>
          <w:szCs w:val="28"/>
          <w:u w:val="none"/>
          <w:em w:val="none"/>
          <w:lang w:val="uk-UA" w:eastAsia="zh-CN" w:bidi="hi-IN"/>
        </w:rPr>
        <w:t>косм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ічної техніки.</w:t>
      </w:r>
    </w:p>
    <w:p>
      <w:pPr>
        <w:pStyle w:val="Normal"/>
        <w:bidi w:val="0"/>
        <w:ind w:left="0" w:right="0" w:firstLine="68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r>
    </w:p>
    <w:p>
      <w:pPr>
        <w:pStyle w:val="Normal"/>
        <w:bidi w:val="0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Ухвалили: схвалити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підготовлен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em w:val="none"/>
          <w:lang w:val="uk-UA" w:eastAsia="zh-CN" w:bidi="hi-IN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кафедрою авіа- та ракетобудування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освітньо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-наукової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програми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третього (наукового) рівня вищої освіти за спеціальністю 134 Авіаційна та ракетно-космічна техніка, галузі знань 13 Механічна інженерія, кваліфікації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доктор філософії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з авіаційної та ракетно-</w:t>
      </w:r>
      <w:r>
        <w:rPr>
          <w:rFonts w:eastAsia="NSimSun"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2"/>
          <w:sz w:val="28"/>
          <w:szCs w:val="28"/>
          <w:u w:val="none"/>
          <w:em w:val="none"/>
          <w:lang w:val="uk-UA" w:eastAsia="zh-CN" w:bidi="hi-IN"/>
        </w:rPr>
        <w:t>косм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ічної техніки.</w:t>
      </w:r>
    </w:p>
    <w:p>
      <w:pPr>
        <w:pStyle w:val="Normal"/>
        <w:bidi w:val="0"/>
        <w:ind w:left="0" w:right="0" w:firstLine="68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r>
    </w:p>
    <w:p>
      <w:pPr>
        <w:pStyle w:val="Normal"/>
        <w:bidi w:val="0"/>
        <w:ind w:left="0" w:right="0" w:firstLine="68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r>
    </w:p>
    <w:p>
      <w:pPr>
        <w:pStyle w:val="Normal"/>
        <w:bidi w:val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Голова зборів                                           Поваров С. А.</w:t>
      </w:r>
    </w:p>
    <w:p>
      <w:pPr>
        <w:pStyle w:val="Normal"/>
        <w:bidi w:val="0"/>
        <w:ind w:left="0" w:right="0" w:firstLine="68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  <w:lang w:val="uk-UA"/>
        </w:rPr>
      </w:r>
    </w:p>
    <w:p>
      <w:pPr>
        <w:pStyle w:val="Normal"/>
        <w:bidi w:val="0"/>
        <w:ind w:left="0" w:right="0" w:firstLine="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Секретар зборів </w:t>
        <w:tab/>
        <w:tab/>
        <w:tab/>
        <w:tab/>
        <w:tab/>
        <w:tab/>
        <w:t xml:space="preserve">      Грицан С. В.</w:t>
      </w:r>
    </w:p>
    <w:p>
      <w:pPr>
        <w:pStyle w:val="Normal"/>
        <w:bidi w:val="0"/>
        <w:ind w:left="0" w:right="0" w:firstLine="68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LibreOffice/6.3.2.2$Windows_X86_64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2021-02-08T21:49:21Z</dcterms:created>
  <dc:creator/>
  <dc:description/>
  <dc:language>uk-UA</dc:language>
  <cp:lastModifiedBy/>
  <dcterms:modified xsi:type="dcterms:W3CDTF">2021-02-17T20:37:59Z</dcterms:modified>
  <cp:revision>2</cp:revision>
  <dc:subject/>
  <dc:title/>
</cp:coreProperties>
</file>